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2780D4EF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7346">
        <w:rPr>
          <w:b/>
          <w:bCs/>
          <w:sz w:val="24"/>
          <w:szCs w:val="24"/>
        </w:rPr>
        <w:t xml:space="preserve">Krąg Biblijny – Spotkanie </w:t>
      </w:r>
      <w:r w:rsidR="00E31916">
        <w:rPr>
          <w:b/>
          <w:bCs/>
          <w:sz w:val="24"/>
          <w:szCs w:val="24"/>
        </w:rPr>
        <w:t>5</w:t>
      </w:r>
      <w:r w:rsidRPr="00B47346">
        <w:rPr>
          <w:b/>
          <w:bCs/>
          <w:sz w:val="24"/>
          <w:szCs w:val="24"/>
        </w:rPr>
        <w:t xml:space="preserve"> (Mk 1,</w:t>
      </w:r>
      <w:r w:rsidR="00746668">
        <w:rPr>
          <w:b/>
          <w:bCs/>
          <w:sz w:val="24"/>
          <w:szCs w:val="24"/>
        </w:rPr>
        <w:t>2</w:t>
      </w:r>
      <w:r w:rsidR="00E31916">
        <w:rPr>
          <w:b/>
          <w:bCs/>
          <w:sz w:val="24"/>
          <w:szCs w:val="24"/>
        </w:rPr>
        <w:t>9</w:t>
      </w:r>
      <w:r w:rsidRPr="00B47346">
        <w:rPr>
          <w:b/>
          <w:bCs/>
          <w:sz w:val="24"/>
          <w:szCs w:val="24"/>
        </w:rPr>
        <w:t>-</w:t>
      </w:r>
      <w:r w:rsidR="00E31916">
        <w:rPr>
          <w:b/>
          <w:bCs/>
          <w:sz w:val="24"/>
          <w:szCs w:val="24"/>
        </w:rPr>
        <w:t>3</w:t>
      </w:r>
      <w:r w:rsidR="00222F37">
        <w:rPr>
          <w:b/>
          <w:bCs/>
          <w:sz w:val="24"/>
          <w:szCs w:val="24"/>
        </w:rPr>
        <w:t>4</w:t>
      </w:r>
      <w:r w:rsidRPr="00B47346">
        <w:rPr>
          <w:b/>
          <w:bCs/>
          <w:sz w:val="24"/>
          <w:szCs w:val="24"/>
        </w:rPr>
        <w:t>)</w:t>
      </w:r>
    </w:p>
    <w:p w14:paraId="7E82CB4F" w14:textId="1845EEDE" w:rsidR="0027516E" w:rsidRPr="00B47346" w:rsidRDefault="00E31916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</w:t>
      </w:r>
      <w:r w:rsidR="0027516E" w:rsidRPr="00B47346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.2021 r.</w:t>
      </w:r>
    </w:p>
    <w:p w14:paraId="593357AE" w14:textId="21B784FB" w:rsidR="0027516E" w:rsidRPr="00B47346" w:rsidRDefault="0027516E" w:rsidP="0027516E">
      <w:pPr>
        <w:spacing w:after="0"/>
        <w:rPr>
          <w:sz w:val="24"/>
          <w:szCs w:val="24"/>
        </w:rPr>
      </w:pPr>
    </w:p>
    <w:p w14:paraId="187551B3" w14:textId="7E22AACF" w:rsidR="0027516E" w:rsidRPr="00B47346" w:rsidRDefault="0027516E" w:rsidP="0027516E">
      <w:pPr>
        <w:spacing w:after="0"/>
        <w:rPr>
          <w:b/>
          <w:bCs/>
          <w:sz w:val="24"/>
          <w:szCs w:val="24"/>
          <w:u w:val="single"/>
        </w:rPr>
      </w:pPr>
      <w:r w:rsidRPr="00B47346">
        <w:rPr>
          <w:b/>
          <w:bCs/>
          <w:sz w:val="24"/>
          <w:szCs w:val="24"/>
          <w:u w:val="single"/>
        </w:rPr>
        <w:t>Mk 1,</w:t>
      </w:r>
      <w:r w:rsidR="00746668">
        <w:rPr>
          <w:b/>
          <w:bCs/>
          <w:sz w:val="24"/>
          <w:szCs w:val="24"/>
          <w:u w:val="single"/>
        </w:rPr>
        <w:t>2</w:t>
      </w:r>
      <w:r w:rsidR="00E31916">
        <w:rPr>
          <w:b/>
          <w:bCs/>
          <w:sz w:val="24"/>
          <w:szCs w:val="24"/>
          <w:u w:val="single"/>
        </w:rPr>
        <w:t>9</w:t>
      </w:r>
      <w:r w:rsidRPr="00B47346">
        <w:rPr>
          <w:b/>
          <w:bCs/>
          <w:sz w:val="24"/>
          <w:szCs w:val="24"/>
          <w:u w:val="single"/>
        </w:rPr>
        <w:t>-</w:t>
      </w:r>
      <w:r w:rsidR="00E31916">
        <w:rPr>
          <w:b/>
          <w:bCs/>
          <w:sz w:val="24"/>
          <w:szCs w:val="24"/>
          <w:u w:val="single"/>
        </w:rPr>
        <w:t>3</w:t>
      </w:r>
      <w:r w:rsidR="00222F37">
        <w:rPr>
          <w:b/>
          <w:bCs/>
          <w:sz w:val="24"/>
          <w:szCs w:val="24"/>
          <w:u w:val="single"/>
        </w:rPr>
        <w:t>4</w:t>
      </w:r>
      <w:r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6C52C028" w14:textId="1FD2F238" w:rsidR="008B518A" w:rsidRDefault="00066971" w:rsidP="00E31916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746668">
        <w:rPr>
          <w:b/>
          <w:bCs/>
          <w:sz w:val="24"/>
          <w:szCs w:val="24"/>
        </w:rPr>
        <w:t>2</w:t>
      </w:r>
      <w:r w:rsidR="00E31916">
        <w:rPr>
          <w:b/>
          <w:bCs/>
          <w:sz w:val="24"/>
          <w:szCs w:val="24"/>
        </w:rPr>
        <w:t>9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E31916" w:rsidRPr="00E31916">
        <w:rPr>
          <w:b/>
          <w:bCs/>
          <w:sz w:val="24"/>
          <w:szCs w:val="24"/>
        </w:rPr>
        <w:t>Zaraz po wyjściu z synagogi przyszedł z Jakubem i Janem do domu Szymona i Andrzeja</w:t>
      </w:r>
      <w:r w:rsidR="00073AD9">
        <w:rPr>
          <w:b/>
          <w:bCs/>
          <w:sz w:val="24"/>
          <w:szCs w:val="24"/>
        </w:rPr>
        <w:t>.</w:t>
      </w:r>
      <w:r w:rsidR="00E31916">
        <w:rPr>
          <w:sz w:val="24"/>
          <w:szCs w:val="24"/>
        </w:rPr>
        <w:t>”</w:t>
      </w:r>
    </w:p>
    <w:p w14:paraId="0B8EF546" w14:textId="3CC5CD16" w:rsidR="00E31916" w:rsidRPr="00E31916" w:rsidRDefault="00E31916" w:rsidP="00E319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jest tam wraz ze czterema swoimi pierwszymi uczniami</w:t>
      </w:r>
    </w:p>
    <w:p w14:paraId="23BED4DE" w14:textId="53B8F625" w:rsidR="008B518A" w:rsidRDefault="00E31916" w:rsidP="00E3191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dom Szymona i Andrzeja – szczególne miejsce dla Jezusa (ważny ośrodek głoszenia Ewangelii)</w:t>
      </w:r>
    </w:p>
    <w:p w14:paraId="79C7C813" w14:textId="24EC5AF4" w:rsidR="00E31916" w:rsidRDefault="00073AD9" w:rsidP="00E3191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A przecież pomyśl, jakie były domy tych rybaków. Jednak nie gardził, wstępując do ich ubogich chatek </w:t>
      </w:r>
      <w:r>
        <w:rPr>
          <w:sz w:val="24"/>
          <w:szCs w:val="24"/>
        </w:rPr>
        <w:t>(Jan Chryzostom)</w:t>
      </w:r>
    </w:p>
    <w:p w14:paraId="1A6A09FA" w14:textId="77777777" w:rsidR="00073AD9" w:rsidRPr="00073AD9" w:rsidRDefault="00073AD9" w:rsidP="00E31916">
      <w:pPr>
        <w:spacing w:after="0"/>
        <w:ind w:firstLine="708"/>
        <w:rPr>
          <w:sz w:val="24"/>
          <w:szCs w:val="24"/>
        </w:rPr>
      </w:pPr>
    </w:p>
    <w:p w14:paraId="726DA9ED" w14:textId="407362F8" w:rsidR="008B518A" w:rsidRDefault="008B518A" w:rsidP="00746668">
      <w:pPr>
        <w:spacing w:after="0"/>
        <w:rPr>
          <w:sz w:val="24"/>
          <w:szCs w:val="24"/>
        </w:rPr>
      </w:pPr>
      <w:r w:rsidRPr="008B518A">
        <w:rPr>
          <w:b/>
          <w:bCs/>
          <w:sz w:val="24"/>
          <w:szCs w:val="24"/>
        </w:rPr>
        <w:t xml:space="preserve">w. </w:t>
      </w:r>
      <w:r w:rsidR="00073AD9">
        <w:rPr>
          <w:b/>
          <w:bCs/>
          <w:sz w:val="24"/>
          <w:szCs w:val="24"/>
        </w:rPr>
        <w:t>30</w:t>
      </w:r>
      <w:r w:rsidRPr="008B51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073AD9" w:rsidRPr="00073AD9">
        <w:rPr>
          <w:b/>
          <w:bCs/>
          <w:sz w:val="24"/>
          <w:szCs w:val="24"/>
        </w:rPr>
        <w:t>Teściowa zaś Szymona leżała w gorączce. Zaraz powiedzieli Mu o niej</w:t>
      </w:r>
      <w:r w:rsidRPr="008B518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7229E219" w14:textId="2140640A" w:rsidR="00A922A2" w:rsidRPr="00A922A2" w:rsidRDefault="008B518A" w:rsidP="00073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922A2">
        <w:rPr>
          <w:sz w:val="24"/>
          <w:szCs w:val="24"/>
        </w:rPr>
        <w:t xml:space="preserve">- </w:t>
      </w:r>
      <w:r w:rsidR="00A922A2">
        <w:rPr>
          <w:i/>
          <w:iCs/>
          <w:sz w:val="24"/>
          <w:szCs w:val="24"/>
        </w:rPr>
        <w:t xml:space="preserve">teściowa Szymona </w:t>
      </w:r>
      <w:r w:rsidR="00E67A15">
        <w:rPr>
          <w:i/>
          <w:iCs/>
          <w:sz w:val="24"/>
          <w:szCs w:val="24"/>
        </w:rPr>
        <w:t>–</w:t>
      </w:r>
      <w:r w:rsidR="00A922A2">
        <w:rPr>
          <w:i/>
          <w:iCs/>
          <w:sz w:val="24"/>
          <w:szCs w:val="24"/>
        </w:rPr>
        <w:t xml:space="preserve"> </w:t>
      </w:r>
      <w:r w:rsidR="00E67A15">
        <w:rPr>
          <w:sz w:val="24"/>
          <w:szCs w:val="24"/>
        </w:rPr>
        <w:t xml:space="preserve">Piotr był żonaty; Joanna – żona Piotra (Kościół greckokatolicki); </w:t>
      </w:r>
      <w:r w:rsidR="00E67A15" w:rsidRPr="00E67A15">
        <w:rPr>
          <w:sz w:val="24"/>
          <w:szCs w:val="24"/>
        </w:rPr>
        <w:t>Petronela</w:t>
      </w:r>
      <w:r w:rsidR="00E67A15">
        <w:rPr>
          <w:sz w:val="24"/>
          <w:szCs w:val="24"/>
        </w:rPr>
        <w:t xml:space="preserve"> – córka Piotra i Joanny (tradycja zachodnia – w</w:t>
      </w:r>
      <w:r w:rsidR="00E67A15" w:rsidRPr="00E67A15">
        <w:rPr>
          <w:sz w:val="24"/>
          <w:szCs w:val="24"/>
        </w:rPr>
        <w:t>spółcześnie czczona jako patronka Rzymu, pielgrzymów i podróżnych</w:t>
      </w:r>
      <w:r w:rsidR="00E67A15">
        <w:rPr>
          <w:sz w:val="24"/>
          <w:szCs w:val="24"/>
        </w:rPr>
        <w:t>; w</w:t>
      </w:r>
      <w:r w:rsidR="00E67A15" w:rsidRPr="00E67A15">
        <w:rPr>
          <w:sz w:val="24"/>
          <w:szCs w:val="24"/>
        </w:rPr>
        <w:t>zywana bywa również w przypadku gorączki</w:t>
      </w:r>
      <w:r w:rsidR="00E67A15">
        <w:rPr>
          <w:sz w:val="24"/>
          <w:szCs w:val="24"/>
        </w:rPr>
        <w:t>)</w:t>
      </w:r>
    </w:p>
    <w:p w14:paraId="7866F837" w14:textId="12661B16" w:rsidR="00D56279" w:rsidRPr="00073AD9" w:rsidRDefault="008B518A" w:rsidP="00A922A2">
      <w:pPr>
        <w:spacing w:after="0"/>
        <w:ind w:firstLine="708"/>
        <w:rPr>
          <w:sz w:val="24"/>
          <w:szCs w:val="24"/>
        </w:rPr>
      </w:pPr>
      <w:r w:rsidRPr="009B5257">
        <w:rPr>
          <w:sz w:val="24"/>
          <w:szCs w:val="24"/>
        </w:rPr>
        <w:t xml:space="preserve">- </w:t>
      </w:r>
      <w:r w:rsidR="00073AD9">
        <w:rPr>
          <w:i/>
          <w:iCs/>
          <w:sz w:val="24"/>
          <w:szCs w:val="24"/>
        </w:rPr>
        <w:t xml:space="preserve">zaraz powiedzieli Mu o niej – </w:t>
      </w:r>
      <w:r w:rsidR="00073AD9">
        <w:rPr>
          <w:sz w:val="24"/>
          <w:szCs w:val="24"/>
        </w:rPr>
        <w:t>dlatego, że widzieli na własne oczy egzorcyzm w synagodze bądź słyszeli o nim (wieść musiała roznieść się lotem błyskawicy)</w:t>
      </w:r>
    </w:p>
    <w:p w14:paraId="4838DFFF" w14:textId="48F605EA" w:rsidR="00D56279" w:rsidRDefault="00D56279" w:rsidP="00746668">
      <w:pPr>
        <w:spacing w:after="0"/>
        <w:rPr>
          <w:sz w:val="24"/>
          <w:szCs w:val="24"/>
        </w:rPr>
      </w:pPr>
    </w:p>
    <w:p w14:paraId="214DB867" w14:textId="44702776" w:rsidR="00D56279" w:rsidRPr="00073AD9" w:rsidRDefault="00522AB1" w:rsidP="00746668">
      <w:pPr>
        <w:spacing w:after="0"/>
        <w:rPr>
          <w:sz w:val="24"/>
          <w:szCs w:val="24"/>
        </w:rPr>
      </w:pPr>
      <w:r w:rsidRPr="00522AB1">
        <w:rPr>
          <w:b/>
          <w:bCs/>
          <w:sz w:val="24"/>
          <w:szCs w:val="24"/>
        </w:rPr>
        <w:t xml:space="preserve">w </w:t>
      </w:r>
      <w:r w:rsidR="00073AD9">
        <w:rPr>
          <w:b/>
          <w:bCs/>
          <w:sz w:val="24"/>
          <w:szCs w:val="24"/>
        </w:rPr>
        <w:t>31</w:t>
      </w:r>
      <w:r w:rsidRPr="00522AB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073AD9" w:rsidRPr="00073AD9">
        <w:rPr>
          <w:b/>
          <w:bCs/>
          <w:sz w:val="24"/>
          <w:szCs w:val="24"/>
        </w:rPr>
        <w:t>On podszedł do niej i podniósł ją ująwszy za rękę, gorączka ją opuściła. A ona im usługiwała.</w:t>
      </w:r>
      <w:r w:rsidR="00073AD9">
        <w:rPr>
          <w:sz w:val="24"/>
          <w:szCs w:val="24"/>
        </w:rPr>
        <w:t>”</w:t>
      </w:r>
    </w:p>
    <w:p w14:paraId="1C5D159A" w14:textId="2B1D6F51" w:rsidR="00F01BA2" w:rsidRDefault="00522AB1" w:rsidP="008C62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922A2">
        <w:rPr>
          <w:i/>
          <w:iCs/>
          <w:sz w:val="24"/>
          <w:szCs w:val="24"/>
        </w:rPr>
        <w:t xml:space="preserve">On podszedł do niej – Chrystus zbliżył się do tej, która chorowała. Nie mogła sama powstać i wyjść Mu naprzeciw, bo leżała w gorączce. On, lekarz miłosierny, sam idzie do łoża </w:t>
      </w:r>
      <w:r w:rsidR="00A922A2">
        <w:rPr>
          <w:sz w:val="24"/>
          <w:szCs w:val="24"/>
        </w:rPr>
        <w:t>(św. Hieronim)</w:t>
      </w:r>
    </w:p>
    <w:p w14:paraId="23442F00" w14:textId="488E2914" w:rsidR="00A922A2" w:rsidRDefault="00A922A2" w:rsidP="008C62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podniósł ją ująwszy za rękę – </w:t>
      </w:r>
      <w:r>
        <w:rPr>
          <w:sz w:val="24"/>
          <w:szCs w:val="24"/>
        </w:rPr>
        <w:t>prosty gest; nie działo się nic spektakularnego, wszystko odbyło się w ciszy, tylko przez dotknięcie, przez kontakt z Jezusem</w:t>
      </w:r>
    </w:p>
    <w:p w14:paraId="10CAB797" w14:textId="2F77FBB0" w:rsidR="00A922A2" w:rsidRDefault="00A922A2" w:rsidP="008C62F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gorączka ją opuściła </w:t>
      </w:r>
      <w:r w:rsidR="00E67A15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E67A15">
        <w:rPr>
          <w:sz w:val="24"/>
          <w:szCs w:val="24"/>
        </w:rPr>
        <w:t>Jezus uzdrawia swoją Boską mocą</w:t>
      </w:r>
    </w:p>
    <w:p w14:paraId="28FF68C7" w14:textId="746D5338" w:rsidR="00E67A15" w:rsidRPr="00E67A15" w:rsidRDefault="00E67A15" w:rsidP="008C62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ona im usługiwała – </w:t>
      </w:r>
      <w:r>
        <w:rPr>
          <w:sz w:val="24"/>
          <w:szCs w:val="24"/>
        </w:rPr>
        <w:t>Jezus uwalniając ją z gorączki, przywrócił ją społeczności (uzdrowienie wieloaspektowe – pełne)</w:t>
      </w:r>
    </w:p>
    <w:p w14:paraId="52C618E3" w14:textId="14B5A884" w:rsidR="00482C20" w:rsidRDefault="00482C20" w:rsidP="00746668">
      <w:pPr>
        <w:spacing w:after="0"/>
        <w:rPr>
          <w:sz w:val="24"/>
          <w:szCs w:val="24"/>
        </w:rPr>
      </w:pPr>
    </w:p>
    <w:p w14:paraId="180E8096" w14:textId="4686137A" w:rsidR="00482C20" w:rsidRDefault="00482C20" w:rsidP="00746668">
      <w:pPr>
        <w:spacing w:after="0"/>
        <w:rPr>
          <w:sz w:val="24"/>
          <w:szCs w:val="24"/>
        </w:rPr>
      </w:pPr>
      <w:r w:rsidRPr="00482C20">
        <w:rPr>
          <w:b/>
          <w:bCs/>
          <w:sz w:val="24"/>
          <w:szCs w:val="24"/>
        </w:rPr>
        <w:t xml:space="preserve">w. </w:t>
      </w:r>
      <w:r w:rsidR="00E67A15">
        <w:rPr>
          <w:b/>
          <w:bCs/>
          <w:sz w:val="24"/>
          <w:szCs w:val="24"/>
        </w:rPr>
        <w:t>32</w:t>
      </w:r>
      <w:r w:rsidRPr="00482C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E67A15" w:rsidRPr="00E67A15">
        <w:rPr>
          <w:b/>
          <w:bCs/>
          <w:sz w:val="24"/>
          <w:szCs w:val="24"/>
        </w:rPr>
        <w:t>Z nastaniem wieczora, gdy słońce zaszło, przynosili do Niego wszystkich chorych i opętanych;</w:t>
      </w:r>
      <w:r>
        <w:rPr>
          <w:sz w:val="24"/>
          <w:szCs w:val="24"/>
        </w:rPr>
        <w:t>”</w:t>
      </w:r>
    </w:p>
    <w:p w14:paraId="7FA12801" w14:textId="15E84AD7" w:rsidR="00497290" w:rsidRDefault="00482C20" w:rsidP="00E67A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67A15">
        <w:rPr>
          <w:i/>
          <w:iCs/>
          <w:sz w:val="24"/>
          <w:szCs w:val="24"/>
        </w:rPr>
        <w:t>z nastaniem wieczora</w:t>
      </w:r>
      <w:r w:rsidR="00545FC7">
        <w:rPr>
          <w:i/>
          <w:iCs/>
          <w:sz w:val="24"/>
          <w:szCs w:val="24"/>
        </w:rPr>
        <w:t>, gdy słońce zaszło</w:t>
      </w:r>
      <w:r w:rsidR="00E67A15">
        <w:rPr>
          <w:i/>
          <w:iCs/>
          <w:sz w:val="24"/>
          <w:szCs w:val="24"/>
        </w:rPr>
        <w:t xml:space="preserve"> – </w:t>
      </w:r>
      <w:r w:rsidR="00E67A15">
        <w:rPr>
          <w:sz w:val="24"/>
          <w:szCs w:val="24"/>
        </w:rPr>
        <w:t>dlaczego akurat wtedy?</w:t>
      </w:r>
      <w:r w:rsidR="00545FC7">
        <w:rPr>
          <w:sz w:val="24"/>
          <w:szCs w:val="24"/>
        </w:rPr>
        <w:t xml:space="preserve"> możliwe trzy interpretacje:</w:t>
      </w:r>
    </w:p>
    <w:p w14:paraId="1F470EBD" w14:textId="41EE9376" w:rsidR="00E67A15" w:rsidRDefault="00E67A15" w:rsidP="00E67A15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1) by uniknąć palącego słońca (które mogło zaszkodzić chorym)</w:t>
      </w:r>
    </w:p>
    <w:p w14:paraId="789BF4A6" w14:textId="0348A373" w:rsidR="00E67A15" w:rsidRDefault="00E67A15" w:rsidP="00E67A15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2) by zachować dyskrecję (jak Nikodem)</w:t>
      </w:r>
    </w:p>
    <w:p w14:paraId="14B31818" w14:textId="0B8BDA9F" w:rsidR="00E67A15" w:rsidRDefault="00E67A15" w:rsidP="00E67A15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3) by zachować przepisy Prawa – spoczynek szabatu (w kulturze żydowskiej dobę liczy się od </w:t>
      </w:r>
      <w:r w:rsidR="00545FC7">
        <w:rPr>
          <w:sz w:val="24"/>
          <w:szCs w:val="24"/>
        </w:rPr>
        <w:t>zachodu słońca)</w:t>
      </w:r>
    </w:p>
    <w:p w14:paraId="0F4EC84D" w14:textId="7E7D145A" w:rsidR="00545FC7" w:rsidRPr="00E67A15" w:rsidRDefault="00545FC7" w:rsidP="00545F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2669">
        <w:rPr>
          <w:sz w:val="24"/>
          <w:szCs w:val="24"/>
        </w:rPr>
        <w:t>uzdrowienia w szabat – późniejsze kontrowersje (w przypadku uzdrowienia teściowej Piotra Jezus znajdował się wyłącznie wśród swoich a uzdrowienia dokonał na prośbę domowników)</w:t>
      </w:r>
    </w:p>
    <w:p w14:paraId="42ACCBB0" w14:textId="7A0EF819" w:rsidR="00497290" w:rsidRDefault="00497290" w:rsidP="00746668">
      <w:pPr>
        <w:spacing w:after="0"/>
        <w:rPr>
          <w:sz w:val="24"/>
          <w:szCs w:val="24"/>
        </w:rPr>
      </w:pPr>
    </w:p>
    <w:p w14:paraId="2B50DD21" w14:textId="0DFE1996" w:rsidR="00497290" w:rsidRDefault="00497290" w:rsidP="007466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62669">
        <w:rPr>
          <w:b/>
          <w:bCs/>
          <w:sz w:val="24"/>
          <w:szCs w:val="24"/>
        </w:rPr>
        <w:t>33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62669" w:rsidRPr="00A62669">
        <w:rPr>
          <w:b/>
          <w:bCs/>
          <w:sz w:val="24"/>
          <w:szCs w:val="24"/>
        </w:rPr>
        <w:t>i całe miasto było zebrane u drzwi</w:t>
      </w:r>
      <w:r w:rsidRPr="00497290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03DC87EC" w14:textId="7226690A" w:rsidR="00497290" w:rsidRDefault="00497290" w:rsidP="00A626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2669">
        <w:rPr>
          <w:sz w:val="24"/>
          <w:szCs w:val="24"/>
        </w:rPr>
        <w:t>widocznie rozeszła się już wieść o egzorcyzmie dokonanym w synagodze</w:t>
      </w:r>
    </w:p>
    <w:p w14:paraId="46988F08" w14:textId="21330698" w:rsidR="00A62669" w:rsidRPr="00A62669" w:rsidRDefault="00A62669" w:rsidP="00A6266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całe miasto – </w:t>
      </w:r>
      <w:r>
        <w:rPr>
          <w:sz w:val="24"/>
          <w:szCs w:val="24"/>
        </w:rPr>
        <w:t>wszyscy mieszkańcy Kafarnaum, nie tylko ci, którzy byli chorzy</w:t>
      </w:r>
    </w:p>
    <w:p w14:paraId="1136E2DA" w14:textId="6093CC48" w:rsidR="00497290" w:rsidRDefault="00497290" w:rsidP="00746668">
      <w:pPr>
        <w:spacing w:after="0"/>
        <w:rPr>
          <w:sz w:val="24"/>
          <w:szCs w:val="24"/>
        </w:rPr>
      </w:pPr>
    </w:p>
    <w:p w14:paraId="6069EEEB" w14:textId="7C4CBB9A" w:rsidR="00497290" w:rsidRPr="00A62669" w:rsidRDefault="00497290" w:rsidP="007466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62669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A62669" w:rsidRPr="00A62669">
        <w:rPr>
          <w:b/>
          <w:bCs/>
          <w:sz w:val="24"/>
          <w:szCs w:val="24"/>
        </w:rPr>
        <w:t>Uzdrowił wielu dotkniętych rozmaitymi chorobami i wiele złych duchów wyrzucił, lecz nie pozwalał złym duchom mówić, ponieważ wiedziały, kim On jest.</w:t>
      </w:r>
      <w:r w:rsidR="00A62669">
        <w:rPr>
          <w:sz w:val="24"/>
          <w:szCs w:val="24"/>
        </w:rPr>
        <w:t>”</w:t>
      </w:r>
    </w:p>
    <w:p w14:paraId="6CA9BC1C" w14:textId="6FB38A26" w:rsidR="00B47346" w:rsidRDefault="00497290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2669">
        <w:rPr>
          <w:i/>
          <w:iCs/>
          <w:sz w:val="24"/>
          <w:szCs w:val="24"/>
        </w:rPr>
        <w:t xml:space="preserve">uzdrowił wielu – </w:t>
      </w:r>
      <w:r w:rsidR="00A62669">
        <w:rPr>
          <w:sz w:val="24"/>
          <w:szCs w:val="24"/>
        </w:rPr>
        <w:t>osoba chora nie była dla Jezusa jakimś numerem, jednostką, przypadkiem</w:t>
      </w:r>
      <w:r w:rsidR="003F4CDC">
        <w:rPr>
          <w:sz w:val="24"/>
          <w:szCs w:val="24"/>
        </w:rPr>
        <w:t>; każdy chory był jedyny i wyjątkowy</w:t>
      </w:r>
    </w:p>
    <w:p w14:paraId="7A059678" w14:textId="3C60E757" w:rsidR="00A62669" w:rsidRDefault="00A62669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349F9">
        <w:rPr>
          <w:sz w:val="24"/>
          <w:szCs w:val="24"/>
        </w:rPr>
        <w:t>Żydzi uważali, że choroba jest naturalnym następstwem grzechu, a człowiek chory pozostaje we władaniu złego ducha (</w:t>
      </w:r>
      <w:r w:rsidR="003B12CA">
        <w:rPr>
          <w:sz w:val="24"/>
          <w:szCs w:val="24"/>
        </w:rPr>
        <w:t xml:space="preserve">Jezus zmienia to myślenie pokazując, że może być cierpienie niezasłużone i </w:t>
      </w:r>
      <w:r w:rsidR="003B12CA">
        <w:rPr>
          <w:sz w:val="24"/>
          <w:szCs w:val="24"/>
        </w:rPr>
        <w:lastRenderedPageBreak/>
        <w:t>wynagradzające; uzdrawianie chorych oznaczało uwolnienie ich spod władzy szatana)</w:t>
      </w:r>
    </w:p>
    <w:p w14:paraId="6C97DAE1" w14:textId="0581E262" w:rsidR="003B12CA" w:rsidRDefault="003B12CA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 pozwalał złym duchom mówić – </w:t>
      </w:r>
      <w:r>
        <w:rPr>
          <w:sz w:val="24"/>
          <w:szCs w:val="24"/>
        </w:rPr>
        <w:t>„sekret mesjański” (w czasach Jezusa nadzieje mesjańskie Izraela miały zabarwienie polityczno – nacjonalistyczne; Jezus chciał, aby ludzie na podstawie Jego słów i czynów, a nie na podstawie oczekiwań i roszczeń, wnikali w Jego tajemnicę);</w:t>
      </w:r>
    </w:p>
    <w:p w14:paraId="028FCD89" w14:textId="5B31FDA4" w:rsidR="00A429E5" w:rsidRDefault="003B12CA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ponieważ wiedziały, kim On jest – </w:t>
      </w:r>
      <w:r>
        <w:rPr>
          <w:sz w:val="24"/>
          <w:szCs w:val="24"/>
        </w:rPr>
        <w:t>źródłem wiedzy o Jezusie nie mogą być krzyki demonów (choć były prawdziwe to nie głoszą Ewangelii); prawdę o Jezusie można odkryć, wyłącznie pozostając w relacji z Nim i podążając za Nim)</w:t>
      </w:r>
    </w:p>
    <w:p w14:paraId="031ABE5C" w14:textId="34059076" w:rsidR="00A429E5" w:rsidRDefault="00A429E5" w:rsidP="002B0000">
      <w:pPr>
        <w:spacing w:after="0"/>
        <w:rPr>
          <w:sz w:val="24"/>
          <w:szCs w:val="24"/>
        </w:rPr>
      </w:pPr>
    </w:p>
    <w:p w14:paraId="5483CBD2" w14:textId="18DE82A5" w:rsidR="00A429E5" w:rsidRDefault="00A429E5" w:rsidP="002B00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2B46BA3A" w14:textId="28CD97E8" w:rsidR="003F4CDC" w:rsidRDefault="00A429E5" w:rsidP="003F4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4CDC">
        <w:rPr>
          <w:sz w:val="24"/>
          <w:szCs w:val="24"/>
        </w:rPr>
        <w:t>czy zapraszam Jezusa do swojego domu? do swojego życia? czy nie uważam, że niektóre sprawy nie są zbyt „błache”, by angażować w nie Boga?</w:t>
      </w:r>
    </w:p>
    <w:p w14:paraId="17F8CED1" w14:textId="66AB6B99" w:rsidR="003F4CDC" w:rsidRDefault="003F4CDC" w:rsidP="003F4C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jaka jest moja wrażliwość na osoby chore? jak sam/sama przeżywam chorobę?</w:t>
      </w:r>
    </w:p>
    <w:p w14:paraId="594BA9F1" w14:textId="158ACDAA" w:rsidR="003F4CDC" w:rsidRDefault="003F4CDC" w:rsidP="003F4C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ofiaruję swoje cierpienia w jakiejś konkretnej intencji pamiętając, że przyjęte w pokorze i znoszone z cierpliwością mają ogromną wartość?</w:t>
      </w:r>
    </w:p>
    <w:p w14:paraId="03E88374" w14:textId="5725078A" w:rsidR="003F4CDC" w:rsidRDefault="003F4CDC" w:rsidP="003F4C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 rozumiem stwierdzenie „cierpienie uszlachetnia”?</w:t>
      </w:r>
    </w:p>
    <w:p w14:paraId="429F1F1C" w14:textId="385CE2B9" w:rsidR="003F4CDC" w:rsidRPr="00A429E5" w:rsidRDefault="003F4CDC" w:rsidP="003F4CDC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traktuję cierpienia jako kary za grzechy? (w myśl zasady: „Pan Bóg cię pokarał”)</w:t>
      </w:r>
      <w:r w:rsidR="004102D8">
        <w:rPr>
          <w:sz w:val="24"/>
          <w:szCs w:val="24"/>
        </w:rPr>
        <w:t>?</w:t>
      </w:r>
    </w:p>
    <w:p w14:paraId="54837860" w14:textId="5E729332" w:rsidR="003F4CDC" w:rsidRPr="00A429E5" w:rsidRDefault="003F4CDC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- co prowadzi mnie do Jezusa: ciekawość czy realna chęć wejścia z Nim w głęboką relację (nawet za cenę porzucenia dotychczasowego stylu życia – rzeczywistego nawrócenia)</w:t>
      </w:r>
      <w:r w:rsidR="004102D8">
        <w:rPr>
          <w:sz w:val="24"/>
          <w:szCs w:val="24"/>
        </w:rPr>
        <w:t>?</w:t>
      </w:r>
    </w:p>
    <w:sectPr w:rsidR="003F4CDC" w:rsidRPr="00A429E5" w:rsidSect="0027516E">
      <w:footerReference w:type="default" r:id="rId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0126B" w14:textId="77777777" w:rsidR="008968D4" w:rsidRDefault="008968D4" w:rsidP="00C054EE">
      <w:pPr>
        <w:spacing w:after="0" w:line="240" w:lineRule="auto"/>
      </w:pPr>
      <w:r>
        <w:separator/>
      </w:r>
    </w:p>
  </w:endnote>
  <w:endnote w:type="continuationSeparator" w:id="0">
    <w:p w14:paraId="322219DA" w14:textId="77777777" w:rsidR="008968D4" w:rsidRDefault="008968D4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3384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0B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5C670" w14:textId="77777777" w:rsidR="008968D4" w:rsidRDefault="008968D4" w:rsidP="00C054EE">
      <w:pPr>
        <w:spacing w:after="0" w:line="240" w:lineRule="auto"/>
      </w:pPr>
      <w:r>
        <w:separator/>
      </w:r>
    </w:p>
  </w:footnote>
  <w:footnote w:type="continuationSeparator" w:id="0">
    <w:p w14:paraId="3376EABD" w14:textId="77777777" w:rsidR="008968D4" w:rsidRDefault="008968D4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5B98"/>
    <w:rsid w:val="00043CD1"/>
    <w:rsid w:val="00066971"/>
    <w:rsid w:val="00073AD9"/>
    <w:rsid w:val="000971F1"/>
    <w:rsid w:val="001F2E84"/>
    <w:rsid w:val="00222F37"/>
    <w:rsid w:val="00227B8E"/>
    <w:rsid w:val="0027516E"/>
    <w:rsid w:val="002B0000"/>
    <w:rsid w:val="002D4212"/>
    <w:rsid w:val="003A05EA"/>
    <w:rsid w:val="003B12CA"/>
    <w:rsid w:val="003B5A6B"/>
    <w:rsid w:val="003F4CDC"/>
    <w:rsid w:val="004102D8"/>
    <w:rsid w:val="00426EF9"/>
    <w:rsid w:val="00482C20"/>
    <w:rsid w:val="00497290"/>
    <w:rsid w:val="004B76EB"/>
    <w:rsid w:val="00522AB1"/>
    <w:rsid w:val="00545FC7"/>
    <w:rsid w:val="005476F5"/>
    <w:rsid w:val="005926A0"/>
    <w:rsid w:val="005E62E3"/>
    <w:rsid w:val="0060677C"/>
    <w:rsid w:val="0064674E"/>
    <w:rsid w:val="006C1366"/>
    <w:rsid w:val="006D6317"/>
    <w:rsid w:val="00715EAB"/>
    <w:rsid w:val="007349F9"/>
    <w:rsid w:val="00746668"/>
    <w:rsid w:val="00791DE7"/>
    <w:rsid w:val="0080198A"/>
    <w:rsid w:val="00814E39"/>
    <w:rsid w:val="00837BA1"/>
    <w:rsid w:val="00844D0B"/>
    <w:rsid w:val="008938E0"/>
    <w:rsid w:val="008968D4"/>
    <w:rsid w:val="008B518A"/>
    <w:rsid w:val="008C62F3"/>
    <w:rsid w:val="008D4515"/>
    <w:rsid w:val="009B5257"/>
    <w:rsid w:val="00A429E5"/>
    <w:rsid w:val="00A62669"/>
    <w:rsid w:val="00A6736B"/>
    <w:rsid w:val="00A67AD1"/>
    <w:rsid w:val="00A922A2"/>
    <w:rsid w:val="00B47346"/>
    <w:rsid w:val="00BB4946"/>
    <w:rsid w:val="00C054EE"/>
    <w:rsid w:val="00CD08AB"/>
    <w:rsid w:val="00D257DB"/>
    <w:rsid w:val="00D56279"/>
    <w:rsid w:val="00DD2593"/>
    <w:rsid w:val="00E200BB"/>
    <w:rsid w:val="00E31916"/>
    <w:rsid w:val="00E67A15"/>
    <w:rsid w:val="00EA7526"/>
    <w:rsid w:val="00EB5636"/>
    <w:rsid w:val="00F01BA2"/>
    <w:rsid w:val="00F03046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2021-07-06T18:17:00Z</cp:lastPrinted>
  <dcterms:created xsi:type="dcterms:W3CDTF">2021-07-09T10:01:00Z</dcterms:created>
  <dcterms:modified xsi:type="dcterms:W3CDTF">2021-07-09T10:01:00Z</dcterms:modified>
</cp:coreProperties>
</file>